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exception_handling_서비스"/>
      <w:r w:rsidRPr="00006725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Exception Handling </w:t>
      </w:r>
      <w:bookmarkEnd w:id="0"/>
      <w:r w:rsidRPr="00006725">
        <w:rPr>
          <w:rFonts w:ascii="Verdana" w:eastAsia="굴림" w:hAnsi="Verdana" w:cs="굴림"/>
          <w:b/>
          <w:bCs/>
          <w:kern w:val="36"/>
          <w:szCs w:val="20"/>
          <w:lang w:val="en"/>
        </w:rPr>
        <w:t>Service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It aims to enable suitable action according to Exception by allowing the specific logic (called post-processing logic) per Exception to flow accurately, that is, Exception process when developing system based on e-government standard framework foundation.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With help of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AOP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, it was separated from </w:t>
      </w: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>business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POJO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and defined as an a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fter throwing advice.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For contents related to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AOP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, refer to </w:t>
      </w:r>
      <w:hyperlink r:id="rId6" w:tooltip="egovframework:rte:fdl:aop" w:history="1">
        <w:r w:rsidRPr="00006725">
          <w:rPr>
            <w:rFonts w:ascii="Verdana" w:eastAsia="굴림" w:hAnsi="굴림" w:cs="굴림"/>
            <w:color w:val="0000FF"/>
            <w:kern w:val="0"/>
            <w:szCs w:val="20"/>
            <w:u w:val="single"/>
            <w:lang w:val="en"/>
          </w:rPr>
          <w:t>AOP module</w:t>
        </w:r>
      </w:hyperlink>
      <w:r w:rsidRPr="00006725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We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ll talk about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Exception.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When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occurs, the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generation class information and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type are important.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generation class information and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type are used to determine whether they are target of post-processing logic.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selectCategory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) throws </w:t>
      </w:r>
      <w:hyperlink r:id="rId7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resultVO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categoryDAO.selectCategory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   ....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   // </w:t>
      </w:r>
      <w:r w:rsidRPr="00006725">
        <w:rPr>
          <w:rFonts w:ascii="Verdana" w:eastAsia="굴림" w:hAnsi="Verdana" w:cs="굴림체" w:hint="eastAsia"/>
          <w:kern w:val="0"/>
          <w:szCs w:val="20"/>
          <w:lang w:val="en"/>
        </w:rPr>
        <w:t>If transferred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resultVO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체" w:hint="eastAsia"/>
          <w:kern w:val="0"/>
          <w:szCs w:val="20"/>
          <w:lang w:val="en"/>
        </w:rPr>
        <w:t>is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null</w:t>
      </w:r>
      <w:r w:rsidRPr="00006725">
        <w:rPr>
          <w:rFonts w:ascii="Verdana" w:eastAsia="굴림" w:hAnsi="Verdana" w:cs="굴림체" w:hint="eastAsia"/>
          <w:kern w:val="0"/>
          <w:szCs w:val="20"/>
          <w:lang w:val="en"/>
        </w:rPr>
        <w:t>,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EgovBizException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체" w:hint="eastAsia"/>
          <w:kern w:val="0"/>
          <w:szCs w:val="20"/>
          <w:lang w:val="en"/>
        </w:rPr>
        <w:t>occurs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(result.nodata.msg </w:t>
      </w:r>
      <w:r w:rsidRPr="00006725">
        <w:rPr>
          <w:rFonts w:ascii="Verdana" w:eastAsia="굴림" w:hAnsi="Verdana" w:cs="굴림체" w:hint="eastAsia"/>
          <w:kern w:val="0"/>
          <w:szCs w:val="20"/>
          <w:lang w:val="en"/>
        </w:rPr>
        <w:t>corresponds to message key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resultVO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== null)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throw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processException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("result.nodata.msg");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// </w:t>
      </w:r>
      <w:r>
        <w:rPr>
          <w:rFonts w:ascii="Verdana" w:eastAsia="굴림" w:hAnsi="굴림" w:cs="굴림체" w:hint="eastAsia"/>
          <w:kern w:val="0"/>
          <w:szCs w:val="20"/>
          <w:lang w:val="en"/>
        </w:rPr>
        <w:t>or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throw </w:t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processException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"result.nodata.msg", generated</w:t>
      </w:r>
      <w:r>
        <w:rPr>
          <w:rFonts w:ascii="Verdana" w:eastAsia="굴림" w:hAnsi="Verdana" w:cs="굴림체"/>
          <w:kern w:val="0"/>
          <w:szCs w:val="20"/>
          <w:lang w:val="en"/>
        </w:rPr>
        <w:t xml:space="preserve"> Exc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>e</w:t>
      </w:r>
      <w:r>
        <w:rPr>
          <w:rFonts w:ascii="Verdana" w:eastAsia="굴림" w:hAnsi="Verdana" w:cs="굴림체" w:hint="eastAsia"/>
          <w:kern w:val="0"/>
          <w:szCs w:val="20"/>
          <w:lang w:val="en"/>
        </w:rPr>
        <w:t>p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>tion 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resultVO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설명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Start w:id="2" w:name="_GoBack"/>
      <w:bookmarkEnd w:id="1"/>
      <w:bookmarkEnd w:id="2"/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>We’ll explain the type of executing post-processing logic (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leavaTrace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), not Exception, and post processing type of Exception mentioned earlier. 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In brief,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post-processing type is executed in the order of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gram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AOP(</w:t>
      </w:r>
      <w:proofErr w:type="spellStart"/>
      <w:proofErr w:type="gram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pointCut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006725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after-throw) </w:t>
      </w:r>
      <w:r w:rsidRPr="00006725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ExceptionTransfer.transfer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() </w:t>
      </w:r>
      <w:r w:rsidRPr="00006725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ExceptionHandlerService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006725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Handler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LeavaTrace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is not the structure of using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AOP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, nor generates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Exception.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It simply aims to execute post-processing logic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The order of execution is in the order of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LeavaTrace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006725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TraceHandlerService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006725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Handler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>First of all, let</w:t>
      </w:r>
      <w:r w:rsidRPr="00006725">
        <w:rPr>
          <w:rFonts w:ascii="Verdana" w:eastAsia="굴림" w:hAnsi="굴림" w:cs="굴림"/>
          <w:kern w:val="0"/>
          <w:szCs w:val="20"/>
          <w:lang w:val="en"/>
        </w:rPr>
        <w:t>’</w:t>
      </w: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 xml:space="preserve">s examine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Exception Handling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aop_config_exceptiontransfer_설정_및_설명"/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Aop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Config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,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ExceptionTransfer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Setting and Description</w:t>
      </w:r>
      <w:bookmarkEnd w:id="3"/>
    </w:p>
    <w:p w:rsidR="00006725" w:rsidRPr="00006725" w:rsidRDefault="00006725" w:rsidP="00006725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pict>
          <v:rect id="_x0000_i1025" style="width:0;height:1.5pt" o:hralign="center" o:hrstd="t" o:hr="t" fillcolor="#aca899" stroked="f"/>
        </w:pic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bean_설정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Bean Setting</w:t>
      </w:r>
      <w:bookmarkEnd w:id="4"/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2 xml files are used in the sample for Exception post processing and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leaveaTrace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setting</w:t>
      </w:r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.(</w:t>
      </w:r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context-aspect.xml, context-common.xml)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>First, we</w:t>
      </w:r>
      <w:r w:rsidRPr="00006725">
        <w:rPr>
          <w:rFonts w:ascii="Verdana" w:eastAsia="굴림" w:hAnsi="굴림" w:cs="굴림"/>
          <w:kern w:val="0"/>
          <w:szCs w:val="20"/>
          <w:lang w:val="en"/>
        </w:rPr>
        <w:t>’</w:t>
      </w: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 xml:space="preserve">ll examine the area for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post-processing.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AOP setting for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Handling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is as follows.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Since package structure changes during business development,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Pointcut</w:t>
      </w:r>
      <w:proofErr w:type="spellEnd"/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can be applied with modification of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egov.sample.service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>.*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Impl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>.*(</w:t>
      </w:r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..)</w:t>
      </w:r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>).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exceptionHandlerService</w:t>
      </w:r>
      <w:proofErr w:type="spellEnd"/>
      <w:proofErr w:type="gramEnd"/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that exists as property of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ExceptionTransfer</w:t>
      </w:r>
      <w:proofErr w:type="spellEnd"/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is designed to register several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HandleManager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>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Here,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defaultExceptionHandleManager</w:t>
      </w:r>
      <w:proofErr w:type="spellEnd"/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is registered.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context-aspect.xml</w:t>
      </w:r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aop: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config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aop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:pointcut</w:t>
      </w:r>
      <w:proofErr w:type="spellEnd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serviceMethod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expression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="execution(*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egov.sample.service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.*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Impl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.*(..))"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aop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:aspect</w:t>
      </w:r>
      <w:proofErr w:type="spellEnd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ref="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exceptionTransfer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aop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:after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-throwing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throwing="exception"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pointcut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-ref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serviceMethod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method="transfer"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aop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:aspect</w:t>
      </w:r>
      <w:proofErr w:type="spellEnd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aop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:config</w:t>
      </w:r>
      <w:proofErr w:type="spellEnd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exceptionTransfer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egovframework.rte.fdl.cmmn.aspect.ExceptionTransfer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exceptionHandlerService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defaultExceptionHandleManager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defaultExceptionHandleManager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="egovframework.rte.fdl.cmmn.exception.manager.DefaultExceptionHandleManager"&gt;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name="patterns"&gt;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value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&gt;**service.*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Impl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&lt;/value&gt;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name="handlers"&gt;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="egovframework.rte.fdl.cmmn.exception.handler.EgovServiceExceptionHandler"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defaultExceptionHandleManager</w:t>
      </w:r>
      <w:proofErr w:type="spellEnd"/>
      <w:proofErr w:type="gramEnd"/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has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setPatters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() ,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setHandlers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()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method. Compare with Exception generation class using the pattern information registered as above, and if it is true, execute the handler registered in the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handlers.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proofErr w:type="spellStart"/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pathMatcher</w:t>
      </w:r>
      <w:proofErr w:type="spellEnd"/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that is used at pattern examination, uses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AntPathMatcher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 xml:space="preserve">It is the structure that can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register in the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patterns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a</w:t>
      </w: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>fter making specific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pattern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group, </w:t>
      </w: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 xml:space="preserve">define and register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post-processing logic corresponding to this.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handler_구현체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Handler Implement</w:t>
      </w:r>
      <w:bookmarkEnd w:id="5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s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First of all, understanding on class is required. While it was explained briefly earlier, it can be summarized as follows: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  <w:t xml:space="preserve">If Exception occurs, AOP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pointcut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“After-throwing” hangs and transfer of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ExceptionTransfer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class is executed.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transfer</w:t>
      </w:r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method executes the run method of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ExceptionHandlerManager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Following is the example of implementation and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DefaultExceptionHandleManager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>code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(</w:t>
      </w:r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Requirement at the time of implementation</w:t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) </w:t>
      </w:r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Upper class is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AbsExceptionHandleManager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and interface is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ExceptionHandlerService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It is confirmed that implemented method is </w:t>
      </w:r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run(</w:t>
      </w:r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Exception exception).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DefaultExceptionHandleManager.java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DefaultExceptionHandleManager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extends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AbsExceptionHandleManager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implements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ExceptionHandlerService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@Override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run(</w:t>
      </w:r>
      <w:hyperlink r:id="rId8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exception) throws </w:t>
      </w:r>
      <w:hyperlink r:id="rId9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log.debug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DefaultExceptionHandleManager.run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() ");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// If matching condition is false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(!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enableMatcher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())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false;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for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hyperlink r:id="rId10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pattern : patterns)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log.debug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"pattern = " + pattern + ",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thisPackageName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= " +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thisPackageName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log.debug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pm.match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(pattern,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thisPackageName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) =" +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pm.match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(pattern,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thisPackageName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pm.match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(pattern,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thisPackageName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for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eh : handlers)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eh.occur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exception,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getPackageName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break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true;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customizable_handler_등록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Register Customizable Handler</w:t>
      </w:r>
      <w:bookmarkEnd w:id="6"/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Scenario: create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CustomizableHandler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class and execute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CustomizableHandler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at the exception of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Helloworld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class in the sample package.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>First of all,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make the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CustomHandler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class as follows.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ExceptionHandleManager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executes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occur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method.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Handler </w:t>
      </w:r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implementation </w:t>
      </w:r>
      <w:proofErr w:type="gramStart"/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absolutely(</w:t>
      </w:r>
      <w:proofErr w:type="gramEnd"/>
      <w:r w:rsidRPr="0000672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required) has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ExceptionHandler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Interface. 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CustomizableHandler.java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CustomizableHandler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implements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protected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Log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log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LogFactory.getLog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this.getClass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void occur(</w:t>
      </w:r>
      <w:hyperlink r:id="rId11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ex, </w:t>
      </w:r>
      <w:hyperlink r:id="rId12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packageName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log.debug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CustomHandler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run...............");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log.debug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" Run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CustomHandler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 ...  ");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 catch (</w:t>
      </w:r>
      <w:hyperlink r:id="rId13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e)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Let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s register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CustomizableHandler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>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What should be noted here is to designate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Helloworld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class in the sample package to the patterns.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exceptionTransfer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egovframework.rte.fdl.cmmn.aspect.ExceptionTransfer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exceptionHandlerService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customizableExceptionHandleManager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customizableExceptionHandleManager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="egovframework.rte.fdl.cmmn.exception.manager.DefaultExceptionHandleManager"&gt;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name="patterns"&gt;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value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&gt;**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sample.Helloworld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&lt;/value&gt;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name="handlers"&gt;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bean="customizableHandler1"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bean="customizableHandler2"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bean="customizableHandler3"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id="customizableHandler1"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sample.CustomizableHandler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id="customizableHandler2"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sample.CustomizableHandler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id="customizableHandler3"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sample.CustomizableHandler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굴림" w:cs="굴림" w:hint="eastAsia"/>
          <w:kern w:val="0"/>
          <w:szCs w:val="20"/>
          <w:lang w:val="en"/>
        </w:rPr>
        <w:t xml:space="preserve">This way, several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t>Handler</w:t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>s can be registered.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leaveatrace_설정_및_설명"/>
      <w:proofErr w:type="spellStart"/>
      <w:proofErr w:type="gram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leaveaTrace</w:t>
      </w:r>
      <w:proofErr w:type="spellEnd"/>
      <w:proofErr w:type="gram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Setting and Description</w:t>
      </w:r>
      <w:bookmarkEnd w:id="7"/>
    </w:p>
    <w:p w:rsidR="00006725" w:rsidRPr="00006725" w:rsidRDefault="00006725" w:rsidP="00006725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pict>
          <v:rect id="_x0000_i1026" style="width:0;height:1.5pt" o:hralign="center" o:hrstd="t" o:hr="t" fillcolor="#aca899" stroked="f"/>
        </w:pict>
      </w:r>
    </w:p>
    <w:p w:rsidR="00006725" w:rsidRPr="00006725" w:rsidRDefault="00006725" w:rsidP="00006725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>Used at the time of Exception or to execute Trace post-processing logic if it is not Exception.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  <w:t>Basic structure of setting is same as the type of Exception post-processing. Setting file is context-common.xml.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</w:r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It is set in the form of registering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TraceHandler</w:t>
      </w:r>
      <w:proofErr w:type="spellEnd"/>
      <w:r w:rsidRPr="00006725">
        <w:rPr>
          <w:rFonts w:ascii="Verdana" w:eastAsia="굴림" w:hAnsi="Verdana" w:cs="굴림" w:hint="eastAsia"/>
          <w:kern w:val="0"/>
          <w:szCs w:val="20"/>
          <w:lang w:val="en"/>
        </w:rPr>
        <w:t xml:space="preserve"> in </w:t>
      </w:r>
      <w:proofErr w:type="spellStart"/>
      <w:r w:rsidRPr="00006725">
        <w:rPr>
          <w:rFonts w:ascii="Verdana" w:eastAsia="굴림" w:hAnsi="Verdana" w:cs="굴림"/>
          <w:kern w:val="0"/>
          <w:szCs w:val="20"/>
          <w:lang w:val="en"/>
        </w:rPr>
        <w:t>DefaultTraceHandleManager</w:t>
      </w:r>
      <w:proofErr w:type="spellEnd"/>
      <w:r w:rsidRPr="00006725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bean_설정1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Bean </w:t>
      </w:r>
      <w:bookmarkEnd w:id="8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Setting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leaveaTrace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egovframework.rte.fdl.cmmn.trace.LeaveaTrace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traceHandlerServices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traceHandlerService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traceHandlerService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class="egovframework.rte.fdl.cmmn.trace.manager.DefaultTraceHandleManager"&gt;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name="patterns"&gt;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value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&gt;*&lt;/value&gt;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&lt;property name="handlers"&gt;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defaultTraceHandler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antPathMater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org.springframework.util.AntPathMatcher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&lt;bean id="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defaultTraceHandler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="egovframework.rte.fdl.cmmn.trace.handler.DefaultTraceHandler" /&gt;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tracehandler_확장_개발_sample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Sample of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TraceHandler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Expansion Development </w:t>
      </w:r>
      <w:bookmarkEnd w:id="9"/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Implement Interface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TraceHandler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as shown below.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package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egovframework.rte.fdl.cmmn.trace.handler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import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org.apache.commons.logging.Log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import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org.apache.commons.logging.LogFactory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DefaultTraceHandler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implements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TraceHandler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todo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(Class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clazz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hyperlink r:id="rId14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message)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//Area to put the processing logic to perform...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15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System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>.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out.println(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" log ==&gt;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DefaultTraceHandler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run...............");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leaveatrace_코드상_발생_sample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Sample of Generation in </w:t>
      </w:r>
      <w:proofErr w:type="spellStart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leaveaTrace</w:t>
      </w:r>
      <w:proofErr w:type="spellEnd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Code</w:t>
      </w:r>
      <w:bookmarkEnd w:id="10"/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Method of use can be recalled as shown below. </w:t>
      </w:r>
      <w:r w:rsidRPr="00006725">
        <w:rPr>
          <w:rFonts w:ascii="Verdana" w:eastAsia="굴림" w:hAnsi="Verdana" w:cs="굴림"/>
          <w:kern w:val="0"/>
          <w:szCs w:val="20"/>
          <w:lang w:val="en"/>
        </w:rPr>
        <w:br/>
        <w:t xml:space="preserve">Execute Handler by transferring the message information using message </w:t>
      </w:r>
      <w:proofErr w:type="gramStart"/>
      <w:r w:rsidRPr="00006725">
        <w:rPr>
          <w:rFonts w:ascii="Verdana" w:eastAsia="굴림" w:hAnsi="Verdana" w:cs="굴림"/>
          <w:kern w:val="0"/>
          <w:szCs w:val="20"/>
          <w:lang w:val="en"/>
        </w:rPr>
        <w:t>key(</w:t>
      </w:r>
      <w:proofErr w:type="gramEnd"/>
      <w:r w:rsidRPr="00006725">
        <w:rPr>
          <w:rFonts w:ascii="Verdana" w:eastAsia="굴림" w:hAnsi="Verdana" w:cs="굴림"/>
          <w:kern w:val="0"/>
          <w:szCs w:val="20"/>
          <w:lang w:val="en"/>
        </w:rPr>
        <w:t xml:space="preserve">message.trace.msg).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selectCategory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) throws </w:t>
      </w:r>
      <w:hyperlink r:id="rId16" w:history="1">
        <w:r w:rsidRPr="00006725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resultVO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categoryDAO.selectCategory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 xml:space="preserve">  //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ArithmeticException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forcefully generated 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= 1 / 0;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 catch (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"http://www.google.com/search?hl=en&amp;q=allinurl%3Aarithmeticexception+java.sun.com&amp;btnI=I%27m%20Feeling%20Lucky" </w:instrText>
      </w:r>
      <w:r w:rsidRPr="00006725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06725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ArithmeticException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athex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) {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 xml:space="preserve">  </w:t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//Run post-processing logic without generating Exception.</w:t>
      </w:r>
      <w:proofErr w:type="gramEnd"/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leaveaTrace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>"message.trace.msg");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r w:rsidRPr="00006725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006725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00672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06725">
        <w:rPr>
          <w:rFonts w:ascii="Verdana" w:eastAsia="굴림" w:hAnsi="Verdana" w:cs="굴림체"/>
          <w:kern w:val="0"/>
          <w:szCs w:val="20"/>
          <w:lang w:val="en"/>
        </w:rPr>
        <w:t>resultVO</w:t>
      </w:r>
      <w:proofErr w:type="spellEnd"/>
      <w:r w:rsidRPr="0000672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06725" w:rsidRPr="00006725" w:rsidRDefault="00006725" w:rsidP="000067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06725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006725" w:rsidRPr="00006725" w:rsidRDefault="00006725" w:rsidP="00006725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참고자료"/>
      <w:r w:rsidRPr="00006725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11"/>
    </w:p>
    <w:p w:rsidR="00006725" w:rsidRPr="00006725" w:rsidRDefault="00006725" w:rsidP="00006725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7" w:tooltip="http://www.onjava.com/pub/a/onjava/2006/01/11/exception-handling-framework-for-j2ee.html?page=1" w:history="1">
        <w:r w:rsidRPr="00006725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exception-handling-framework-for-j2ee</w:t>
        </w:r>
      </w:hyperlink>
    </w:p>
    <w:p w:rsidR="00006725" w:rsidRPr="00006725" w:rsidRDefault="00006725" w:rsidP="00006725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06725">
        <w:rPr>
          <w:rFonts w:ascii="Verdana" w:eastAsia="굴림" w:hAnsi="Verdana" w:cs="굴림"/>
          <w:kern w:val="0"/>
          <w:szCs w:val="20"/>
          <w:lang w:val="en"/>
        </w:rPr>
        <w:t>Effective Java (Joshua Bloch) : Chapter 8 Exception Processing</w:t>
      </w:r>
    </w:p>
    <w:p w:rsidR="00006725" w:rsidRPr="00F363B6" w:rsidRDefault="00006725" w:rsidP="00006725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363B6">
        <w:rPr>
          <w:rFonts w:ascii="Verdana" w:eastAsia="굴림" w:hAnsi="Verdana" w:cs="굴림"/>
          <w:kern w:val="0"/>
          <w:szCs w:val="20"/>
          <w:lang w:val="en"/>
        </w:rPr>
        <w:t> </w:t>
      </w:r>
    </w:p>
    <w:p w:rsidR="00006725" w:rsidRPr="00F363B6" w:rsidRDefault="00006725" w:rsidP="00006725">
      <w:pPr>
        <w:rPr>
          <w:rFonts w:ascii="Verdana" w:hAnsi="Verdana"/>
        </w:rPr>
      </w:pPr>
    </w:p>
    <w:p w:rsidR="000E1989" w:rsidRPr="00006725" w:rsidRDefault="00006725">
      <w:pPr>
        <w:rPr>
          <w:rFonts w:hint="eastAsia"/>
        </w:rPr>
      </w:pPr>
    </w:p>
    <w:sectPr w:rsidR="000E1989" w:rsidRPr="00006725" w:rsidSect="00D32DA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B79E5"/>
    <w:multiLevelType w:val="multilevel"/>
    <w:tmpl w:val="B4A22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725"/>
    <w:rsid w:val="00006725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2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2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hl=en&amp;q=allinurl%3Aexception+java.sun.com&amp;btnI=I%27m%20Feeling%20Lucky" TargetMode="External"/><Relationship Id="rId13" Type="http://schemas.openxmlformats.org/officeDocument/2006/relationships/hyperlink" Target="http://www.google.com/search?hl=en&amp;q=allinurl%3Aexception+java.sun.com&amp;btnI=I%27m%20Feeling%20Lucky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oogle.com/search?hl=en&amp;q=allinurl%3Aexception+java.sun.com&amp;btnI=I%27m%20Feeling%20Lucky" TargetMode="External"/><Relationship Id="rId12" Type="http://schemas.openxmlformats.org/officeDocument/2006/relationships/hyperlink" Target="http://www.google.com/search?hl=en&amp;q=allinurl%3Astring+java.sun.com&amp;btnI=I%27m%20Feeling%20Lucky" TargetMode="External"/><Relationship Id="rId17" Type="http://schemas.openxmlformats.org/officeDocument/2006/relationships/hyperlink" Target="http://www.onjava.com/pub/a/onjava/2006/01/11/exception-handling-framework-for-j2ee.html?page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exception+java.sun.com&amp;btnI=I%27m%20Feeling%20Luck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doku.php?id=egovframework:rte:fdl:aop" TargetMode="External"/><Relationship Id="rId11" Type="http://schemas.openxmlformats.org/officeDocument/2006/relationships/hyperlink" Target="http://www.google.com/search?hl=en&amp;q=allinurl%3Aexception+java.sun.com&amp;btnI=I%27m%20Feeling%20Luc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search?hl=en&amp;q=allinurl%3Asystem+java.sun.com&amp;btnI=I%27m%20Feeling%20Lucky" TargetMode="External"/><Relationship Id="rId10" Type="http://schemas.openxmlformats.org/officeDocument/2006/relationships/hyperlink" Target="http://www.google.com/search?hl=en&amp;q=allinurl%3Astring+java.sun.com&amp;btnI=I%27m%20Feeling%20Luck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ogle.com/search?hl=en&amp;q=allinurl%3Aexception+java.sun.com&amp;btnI=I%27m%20Feeling%20Lucky" TargetMode="External"/><Relationship Id="rId14" Type="http://schemas.openxmlformats.org/officeDocument/2006/relationships/hyperlink" Target="http://www.google.com/search?hl=en&amp;q=allinurl%3Astring+java.sun.com&amp;btnI=I%27m%20Feeling%20Lucky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1597</Words>
  <Characters>9106</Characters>
  <Application>Microsoft Office Word</Application>
  <DocSecurity>0</DocSecurity>
  <Lines>75</Lines>
  <Paragraphs>21</Paragraphs>
  <ScaleCrop>false</ScaleCrop>
  <Company>디지털헤럴드</Company>
  <LinksUpToDate>false</LinksUpToDate>
  <CharactersWithSpaces>10682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2012-03-07T08:49:00Z</dcterms:created>
  <dcterms:modified xsi:type="dcterms:W3CDTF">2012-03-07T08:54:00Z</dcterms:modified>
</cp:coreProperties>
</file>